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116EED">
        <w:rPr>
          <w:rFonts w:ascii="Times New Roman" w:hAnsi="Times New Roman" w:cs="Times New Roman"/>
          <w:sz w:val="24"/>
        </w:rPr>
        <w:t>1</w:t>
      </w:r>
      <w:r w:rsidR="001845E4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</w:t>
      </w:r>
      <w:r w:rsidR="001845E4">
        <w:rPr>
          <w:rFonts w:ascii="Times New Roman" w:hAnsi="Times New Roman" w:cs="Times New Roman"/>
          <w:sz w:val="24"/>
        </w:rPr>
        <w:t>вторник</w:t>
      </w:r>
      <w:r w:rsidRPr="00FD408D">
        <w:rPr>
          <w:rFonts w:ascii="Times New Roman" w:hAnsi="Times New Roman" w:cs="Times New Roman"/>
          <w:sz w:val="24"/>
        </w:rPr>
        <w:t xml:space="preserve">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A001CF" w:rsidRDefault="00A001CF" w:rsidP="00A001C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Промежуточный срез знаний. Тест.</w:t>
      </w:r>
    </w:p>
    <w:p w:rsidR="00FD408D" w:rsidRPr="00FD408D" w:rsidRDefault="00FD408D" w:rsidP="00A001CF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A001CF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A001CF">
        <w:rPr>
          <w:rFonts w:ascii="Times New Roman" w:hAnsi="Times New Roman" w:cs="Times New Roman"/>
          <w:sz w:val="24"/>
          <w:lang w:val="en-US"/>
        </w:rPr>
        <w:t>DOCX</w:t>
      </w:r>
      <w:bookmarkStart w:id="0" w:name="_GoBack"/>
      <w:bookmarkEnd w:id="0"/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116EED">
        <w:rPr>
          <w:rFonts w:ascii="Times New Roman" w:hAnsi="Times New Roman" w:cs="Times New Roman"/>
          <w:sz w:val="24"/>
        </w:rPr>
        <w:t>1</w:t>
      </w:r>
      <w:r w:rsidR="001845E4">
        <w:rPr>
          <w:rFonts w:ascii="Times New Roman" w:hAnsi="Times New Roman" w:cs="Times New Roman"/>
          <w:sz w:val="24"/>
        </w:rPr>
        <w:t>5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1845E4"/>
    <w:rsid w:val="002269AB"/>
    <w:rsid w:val="002A5DA6"/>
    <w:rsid w:val="0037131C"/>
    <w:rsid w:val="0063268D"/>
    <w:rsid w:val="00A001CF"/>
    <w:rsid w:val="00B82BF4"/>
    <w:rsid w:val="00BD01E9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7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12</cp:revision>
  <dcterms:created xsi:type="dcterms:W3CDTF">2020-03-27T10:39:00Z</dcterms:created>
  <dcterms:modified xsi:type="dcterms:W3CDTF">2020-04-27T15:38:00Z</dcterms:modified>
</cp:coreProperties>
</file>